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练习册p48-50</w:t>
            </w:r>
            <w:r>
              <w:rPr>
                <w:rFonts w:ascii="黑体" w:hAnsi="黑体" w:eastAsia="黑体"/>
                <w:woUserID w:val="1"/>
              </w:rPr>
              <w:t>，读、说一遍。</w:t>
            </w:r>
          </w:p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回顾今天的学习内容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预习Unit8,听3跟3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4612BA"/>
    <w:rsid w:val="2B693F97"/>
    <w:rsid w:val="32A223BA"/>
    <w:rsid w:val="35F75996"/>
    <w:rsid w:val="5AC10FED"/>
    <w:rsid w:val="7B7C4426"/>
    <w:rsid w:val="7FBD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211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2025-12-09T18:25:52Z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EDB9DC6E6C594B3AA2633AE5F5E1CD30_13</vt:lpwstr>
  </property>
</Properties>
</file>